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(SEZIONE  SCIENTIFICA  ANNESSA)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Codice meccanografico RAPC020007  –  Codice fiscale 81001340397  -- Distretto scolastico n. 41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sz w:val="16"/>
          <w:szCs w:val="16"/>
        </w:rPr>
        <w:t>’Angelo, 48 -- 48018 Faenza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i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 xml:space="preserve">28652  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Internet: </w:t>
      </w:r>
      <w:hyperlink r:id="rId4" w:history="1">
        <w:r>
          <w:rPr>
            <w:rStyle w:val="Collegamentoipertestuale"/>
            <w:rFonts w:cs="Arial"/>
            <w:b/>
            <w:sz w:val="16"/>
            <w:szCs w:val="16"/>
          </w:rPr>
          <w:t>www.liceotorricelli.it</w:t>
        </w:r>
      </w:hyperlink>
      <w:r>
        <w:rPr>
          <w:rFonts w:ascii="Arial" w:hAnsi="Arial" w:cs="Arial"/>
          <w:b/>
          <w:sz w:val="16"/>
          <w:szCs w:val="16"/>
        </w:rPr>
        <w:t xml:space="preserve">  --  E-mail: </w:t>
      </w:r>
      <w:hyperlink r:id="rId5" w:history="1">
        <w:r>
          <w:rPr>
            <w:rStyle w:val="Collegamentoipertestuale"/>
            <w:rFonts w:cs="Arial"/>
            <w:b/>
            <w:sz w:val="16"/>
            <w:szCs w:val="16"/>
          </w:rPr>
          <w:t>segreteria@IiceotorriceIli.it</w:t>
        </w:r>
      </w:hyperlink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e Fax 0546/23849  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Sede Indirizzi Linguistico e </w:t>
      </w:r>
      <w:proofErr w:type="spellStart"/>
      <w:r>
        <w:rPr>
          <w:rFonts w:ascii="Arial" w:hAnsi="Arial" w:cs="Arial"/>
          <w:b/>
          <w:sz w:val="16"/>
          <w:szCs w:val="16"/>
        </w:rPr>
        <w:t>Socio-psic-ped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.: Via Pascoli, 4 -- 48018 Faenza  --  Tel. e Fax 0546/662611  </w:t>
      </w:r>
    </w:p>
    <w:p w:rsidR="00266ECC" w:rsidRDefault="00266ECC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FD5D28" w:rsidRDefault="00FD5D28" w:rsidP="00266ECC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266ECC" w:rsidRPr="00F53D92" w:rsidRDefault="00266ECC" w:rsidP="00266ECC">
      <w:pPr>
        <w:pStyle w:val="Titolo1"/>
        <w:spacing w:line="276" w:lineRule="auto"/>
        <w:rPr>
          <w:sz w:val="20"/>
        </w:rPr>
      </w:pPr>
      <w:r w:rsidRPr="00F53D92">
        <w:rPr>
          <w:b/>
          <w:sz w:val="20"/>
        </w:rPr>
        <w:t xml:space="preserve">Circ. n. </w:t>
      </w:r>
      <w:r w:rsidR="00D5530E">
        <w:rPr>
          <w:b/>
          <w:sz w:val="20"/>
        </w:rPr>
        <w:t>398</w:t>
      </w:r>
    </w:p>
    <w:p w:rsidR="00FD5D28" w:rsidRDefault="00266ECC" w:rsidP="00366185">
      <w:pPr>
        <w:pStyle w:val="Titolo1"/>
        <w:tabs>
          <w:tab w:val="left" w:pos="5760"/>
        </w:tabs>
        <w:spacing w:line="276" w:lineRule="auto"/>
        <w:rPr>
          <w:sz w:val="20"/>
        </w:rPr>
      </w:pPr>
      <w:r w:rsidRPr="00F53D92">
        <w:rPr>
          <w:sz w:val="20"/>
        </w:rPr>
        <w:tab/>
      </w:r>
      <w:r w:rsidRPr="00F53D92">
        <w:rPr>
          <w:sz w:val="20"/>
        </w:rPr>
        <w:tab/>
      </w:r>
      <w:r w:rsidRPr="00F53D92">
        <w:rPr>
          <w:sz w:val="20"/>
        </w:rPr>
        <w:tab/>
      </w:r>
      <w:r w:rsidRPr="00F53D92">
        <w:rPr>
          <w:sz w:val="20"/>
        </w:rPr>
        <w:tab/>
      </w:r>
      <w:r w:rsidRPr="00F53D92">
        <w:rPr>
          <w:sz w:val="20"/>
        </w:rPr>
        <w:tab/>
      </w:r>
      <w:r w:rsidRPr="00F53D92">
        <w:rPr>
          <w:sz w:val="20"/>
        </w:rPr>
        <w:tab/>
        <w:t xml:space="preserve">            </w:t>
      </w:r>
      <w:r w:rsidRPr="00F53D92">
        <w:rPr>
          <w:sz w:val="20"/>
        </w:rPr>
        <w:tab/>
        <w:t xml:space="preserve"> </w:t>
      </w:r>
      <w:r w:rsidR="00366185">
        <w:rPr>
          <w:sz w:val="20"/>
        </w:rPr>
        <w:t xml:space="preserve">              </w:t>
      </w:r>
      <w:r w:rsidR="007632D2" w:rsidRPr="00F53D92">
        <w:rPr>
          <w:sz w:val="20"/>
        </w:rPr>
        <w:t xml:space="preserve">Faenza, </w:t>
      </w:r>
      <w:r w:rsidR="00D5530E">
        <w:rPr>
          <w:sz w:val="20"/>
        </w:rPr>
        <w:t>7</w:t>
      </w:r>
      <w:r w:rsidR="007632D2" w:rsidRPr="00F53D92">
        <w:rPr>
          <w:sz w:val="20"/>
        </w:rPr>
        <w:t xml:space="preserve"> Giugno</w:t>
      </w:r>
      <w:r w:rsidRPr="00F53D92">
        <w:rPr>
          <w:sz w:val="20"/>
        </w:rPr>
        <w:t xml:space="preserve"> 201</w:t>
      </w:r>
      <w:r w:rsidR="00D5530E">
        <w:rPr>
          <w:sz w:val="20"/>
        </w:rPr>
        <w:t>3</w:t>
      </w:r>
    </w:p>
    <w:p w:rsidR="00FD5D28" w:rsidRDefault="00FD5D28" w:rsidP="00366185">
      <w:pPr>
        <w:pStyle w:val="Titolo1"/>
        <w:tabs>
          <w:tab w:val="left" w:pos="5760"/>
        </w:tabs>
        <w:spacing w:line="276" w:lineRule="auto"/>
        <w:rPr>
          <w:sz w:val="20"/>
        </w:rPr>
      </w:pPr>
    </w:p>
    <w:p w:rsidR="00FD5D28" w:rsidRDefault="00FD5D28" w:rsidP="00366185">
      <w:pPr>
        <w:pStyle w:val="Titolo1"/>
        <w:tabs>
          <w:tab w:val="left" w:pos="5760"/>
        </w:tabs>
        <w:spacing w:line="276" w:lineRule="auto"/>
        <w:rPr>
          <w:sz w:val="20"/>
        </w:rPr>
      </w:pPr>
    </w:p>
    <w:p w:rsidR="00FD5D28" w:rsidRDefault="00FD5D28" w:rsidP="00366185">
      <w:pPr>
        <w:pStyle w:val="Titolo1"/>
        <w:tabs>
          <w:tab w:val="left" w:pos="5760"/>
        </w:tabs>
        <w:spacing w:line="276" w:lineRule="auto"/>
        <w:rPr>
          <w:sz w:val="20"/>
        </w:rPr>
      </w:pPr>
    </w:p>
    <w:p w:rsidR="00266ECC" w:rsidRPr="00F53D92" w:rsidRDefault="00266ECC" w:rsidP="00366185">
      <w:pPr>
        <w:pStyle w:val="Titolo1"/>
        <w:tabs>
          <w:tab w:val="left" w:pos="5760"/>
        </w:tabs>
        <w:spacing w:line="276" w:lineRule="auto"/>
        <w:rPr>
          <w:sz w:val="20"/>
        </w:rPr>
      </w:pPr>
      <w:r w:rsidRPr="00F53D92">
        <w:rPr>
          <w:sz w:val="20"/>
        </w:rPr>
        <w:t xml:space="preserve"> </w:t>
      </w:r>
    </w:p>
    <w:p w:rsidR="00266ECC" w:rsidRPr="00F53D92" w:rsidRDefault="00266ECC" w:rsidP="00F53D92">
      <w:pPr>
        <w:pStyle w:val="Titolo1"/>
        <w:rPr>
          <w:rFonts w:cs="Arial"/>
          <w:b/>
          <w:sz w:val="20"/>
        </w:rPr>
      </w:pPr>
    </w:p>
    <w:p w:rsidR="00266ECC" w:rsidRPr="00F53D92" w:rsidRDefault="00266ECC" w:rsidP="00266EC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53D92">
        <w:rPr>
          <w:rFonts w:ascii="Arial" w:hAnsi="Arial" w:cs="Arial"/>
          <w:sz w:val="20"/>
          <w:szCs w:val="20"/>
        </w:rPr>
        <w:t xml:space="preserve">                                      </w:t>
      </w:r>
      <w:r w:rsidR="00012B09">
        <w:rPr>
          <w:rFonts w:ascii="Arial" w:hAnsi="Arial" w:cs="Arial"/>
          <w:sz w:val="20"/>
          <w:szCs w:val="20"/>
        </w:rPr>
        <w:t xml:space="preserve">                               </w:t>
      </w:r>
      <w:r w:rsidRPr="00F53D92">
        <w:rPr>
          <w:rFonts w:ascii="Arial" w:hAnsi="Arial" w:cs="Arial"/>
          <w:sz w:val="20"/>
          <w:szCs w:val="20"/>
        </w:rPr>
        <w:t xml:space="preserve"> </w:t>
      </w:r>
      <w:r w:rsidR="00E276EB">
        <w:rPr>
          <w:rFonts w:ascii="Arial" w:hAnsi="Arial" w:cs="Arial"/>
          <w:sz w:val="20"/>
          <w:szCs w:val="20"/>
        </w:rPr>
        <w:t xml:space="preserve">                </w:t>
      </w:r>
      <w:r w:rsidRPr="00F53D92">
        <w:rPr>
          <w:rFonts w:ascii="Arial" w:hAnsi="Arial"/>
          <w:sz w:val="20"/>
          <w:szCs w:val="20"/>
        </w:rPr>
        <w:sym w:font="Wingdings" w:char="F0E8"/>
      </w:r>
      <w:r w:rsidRPr="00F53D92">
        <w:rPr>
          <w:b/>
          <w:sz w:val="20"/>
          <w:szCs w:val="20"/>
        </w:rPr>
        <w:t xml:space="preserve"> </w:t>
      </w:r>
      <w:r w:rsidRPr="00F53D92">
        <w:rPr>
          <w:rFonts w:ascii="Arial" w:hAnsi="Arial"/>
          <w:b/>
          <w:sz w:val="20"/>
          <w:szCs w:val="20"/>
        </w:rPr>
        <w:t>A</w:t>
      </w:r>
      <w:r w:rsidR="00D5530E">
        <w:rPr>
          <w:rFonts w:ascii="Arial" w:hAnsi="Arial"/>
          <w:b/>
          <w:sz w:val="20"/>
          <w:szCs w:val="20"/>
        </w:rPr>
        <w:t>I DOCENTI</w:t>
      </w:r>
      <w:r w:rsidRPr="00F53D92">
        <w:rPr>
          <w:rFonts w:ascii="Arial" w:hAnsi="Arial" w:cs="Arial"/>
          <w:sz w:val="20"/>
          <w:szCs w:val="20"/>
        </w:rPr>
        <w:t xml:space="preserve"> </w:t>
      </w:r>
    </w:p>
    <w:p w:rsidR="00266ECC" w:rsidRDefault="00266ECC" w:rsidP="00012B09">
      <w:pPr>
        <w:spacing w:line="240" w:lineRule="auto"/>
        <w:rPr>
          <w:rFonts w:ascii="Arial" w:hAnsi="Arial"/>
          <w:b/>
          <w:sz w:val="20"/>
          <w:szCs w:val="20"/>
        </w:rPr>
      </w:pPr>
      <w:r w:rsidRPr="00F53D92">
        <w:rPr>
          <w:rFonts w:ascii="Arial" w:hAnsi="Arial"/>
          <w:sz w:val="20"/>
          <w:szCs w:val="20"/>
        </w:rPr>
        <w:t xml:space="preserve">  </w:t>
      </w:r>
      <w:r w:rsidR="00012B09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</w:t>
      </w:r>
      <w:r w:rsidR="00366185">
        <w:rPr>
          <w:rFonts w:ascii="Arial" w:hAnsi="Arial"/>
          <w:sz w:val="20"/>
          <w:szCs w:val="20"/>
        </w:rPr>
        <w:t xml:space="preserve"> </w:t>
      </w:r>
      <w:r w:rsidRPr="00F53D92">
        <w:rPr>
          <w:rFonts w:ascii="Arial" w:hAnsi="Arial"/>
          <w:sz w:val="20"/>
          <w:szCs w:val="20"/>
        </w:rPr>
        <w:sym w:font="Wingdings" w:char="F0E8"/>
      </w:r>
      <w:r w:rsidRPr="00F53D92">
        <w:rPr>
          <w:b/>
          <w:sz w:val="20"/>
          <w:szCs w:val="20"/>
        </w:rPr>
        <w:t xml:space="preserve"> </w:t>
      </w:r>
      <w:r w:rsidRPr="00F53D92">
        <w:rPr>
          <w:rFonts w:ascii="Arial" w:hAnsi="Arial"/>
          <w:b/>
          <w:sz w:val="20"/>
          <w:szCs w:val="20"/>
        </w:rPr>
        <w:t>AL</w:t>
      </w:r>
      <w:r w:rsidR="00D5530E">
        <w:rPr>
          <w:rFonts w:ascii="Arial" w:hAnsi="Arial"/>
          <w:b/>
          <w:sz w:val="20"/>
          <w:szCs w:val="20"/>
        </w:rPr>
        <w:t xml:space="preserve"> PERSONALE ATA</w:t>
      </w:r>
    </w:p>
    <w:p w:rsidR="00FD5D28" w:rsidRPr="00F53D92" w:rsidRDefault="00FD5D28" w:rsidP="00012B09">
      <w:pPr>
        <w:spacing w:line="240" w:lineRule="auto"/>
        <w:rPr>
          <w:rFonts w:ascii="Arial" w:hAnsi="Arial"/>
          <w:b/>
          <w:sz w:val="20"/>
          <w:szCs w:val="20"/>
        </w:rPr>
      </w:pPr>
    </w:p>
    <w:p w:rsidR="00266ECC" w:rsidRPr="00F53D92" w:rsidRDefault="00266ECC" w:rsidP="00F53D92">
      <w:pPr>
        <w:spacing w:after="0" w:line="240" w:lineRule="auto"/>
        <w:rPr>
          <w:rFonts w:ascii="Arial" w:hAnsi="Arial"/>
          <w:sz w:val="20"/>
          <w:szCs w:val="20"/>
        </w:rPr>
      </w:pPr>
      <w:r w:rsidRPr="00F53D92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  <w:t xml:space="preserve">     </w:t>
      </w:r>
    </w:p>
    <w:p w:rsidR="00F70F30" w:rsidRPr="00F53D92" w:rsidRDefault="00266ECC" w:rsidP="0026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both"/>
        <w:rPr>
          <w:rFonts w:ascii="Arial" w:hAnsi="Arial"/>
          <w:b/>
          <w:sz w:val="20"/>
          <w:szCs w:val="20"/>
        </w:rPr>
      </w:pPr>
      <w:r w:rsidRPr="00F53D92">
        <w:rPr>
          <w:rFonts w:ascii="Arial" w:hAnsi="Arial"/>
          <w:b/>
          <w:sz w:val="20"/>
          <w:szCs w:val="20"/>
        </w:rPr>
        <w:t xml:space="preserve">OGGETTO: </w:t>
      </w:r>
      <w:r w:rsidR="00F70F30">
        <w:rPr>
          <w:rFonts w:ascii="Arial" w:hAnsi="Arial"/>
          <w:b/>
          <w:sz w:val="20"/>
          <w:szCs w:val="20"/>
        </w:rPr>
        <w:t xml:space="preserve"> </w:t>
      </w:r>
      <w:r w:rsidR="00D5530E">
        <w:rPr>
          <w:rFonts w:ascii="Arial" w:hAnsi="Arial"/>
          <w:b/>
          <w:sz w:val="20"/>
          <w:szCs w:val="20"/>
        </w:rPr>
        <w:t xml:space="preserve">Apertura Sede Via Pascoli, 4 </w:t>
      </w:r>
    </w:p>
    <w:p w:rsidR="00FD5D28" w:rsidRDefault="007632D2" w:rsidP="00D5530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53D92">
        <w:rPr>
          <w:rFonts w:ascii="Arial" w:hAnsi="Arial" w:cs="Arial"/>
          <w:sz w:val="20"/>
          <w:szCs w:val="20"/>
        </w:rPr>
        <w:t xml:space="preserve">  </w:t>
      </w:r>
    </w:p>
    <w:p w:rsidR="00D5530E" w:rsidRDefault="007632D2" w:rsidP="00D5530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53D92">
        <w:rPr>
          <w:rFonts w:ascii="Arial" w:hAnsi="Arial" w:cs="Arial"/>
          <w:sz w:val="20"/>
          <w:szCs w:val="20"/>
        </w:rPr>
        <w:t xml:space="preserve">     </w:t>
      </w:r>
      <w:r w:rsidR="00D5530E">
        <w:rPr>
          <w:rFonts w:ascii="Arial" w:hAnsi="Arial" w:cs="Arial"/>
          <w:sz w:val="20"/>
          <w:szCs w:val="20"/>
        </w:rPr>
        <w:t>Si comunica che la Sede di Via Pascoli, 4 del Liceo Classico “E. Torricelli” di Faenza durante la settimana dal 10 al 15 giugno 2013 osserverà il seguente orario di apertura:</w:t>
      </w:r>
    </w:p>
    <w:p w:rsidR="00D5530E" w:rsidRDefault="00D5530E" w:rsidP="00D5530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Lunedì 10, Martedì 11, Mercoledì 12 e Sabato 15 giugno 2013 dalle ore 7,30’ alle ore 13,30’,</w:t>
      </w:r>
    </w:p>
    <w:p w:rsidR="00266ECC" w:rsidRPr="00F53D92" w:rsidRDefault="00D5530E" w:rsidP="00D5530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Giovedì 13 e Venerdì 14 giugno 2013 dalle ore 9,00’ alle ore 12,00’</w:t>
      </w:r>
      <w:r w:rsidR="00266ECC" w:rsidRPr="00F53D92">
        <w:rPr>
          <w:rFonts w:ascii="Arial" w:hAnsi="Arial" w:cs="Arial"/>
          <w:b/>
          <w:sz w:val="20"/>
          <w:szCs w:val="20"/>
        </w:rPr>
        <w:t xml:space="preserve"> </w:t>
      </w:r>
    </w:p>
    <w:p w:rsidR="00266ECC" w:rsidRDefault="00266ECC" w:rsidP="00266ECC">
      <w:pPr>
        <w:pStyle w:val="Rientrocorpodeltesto"/>
        <w:ind w:left="0"/>
        <w:jc w:val="both"/>
        <w:rPr>
          <w:rFonts w:ascii="Arial" w:hAnsi="Arial" w:cs="Arial"/>
          <w:b/>
        </w:rPr>
      </w:pPr>
      <w:r w:rsidRPr="00F53D92">
        <w:rPr>
          <w:rFonts w:ascii="Arial" w:hAnsi="Arial" w:cs="Arial"/>
          <w:b/>
        </w:rPr>
        <w:tab/>
      </w:r>
    </w:p>
    <w:p w:rsidR="00FD5D28" w:rsidRDefault="00FD5D28" w:rsidP="00266ECC">
      <w:pPr>
        <w:pStyle w:val="Rientrocorpodeltesto"/>
        <w:ind w:left="0"/>
        <w:jc w:val="both"/>
        <w:rPr>
          <w:rFonts w:ascii="Arial" w:hAnsi="Arial" w:cs="Arial"/>
          <w:b/>
        </w:rPr>
      </w:pPr>
    </w:p>
    <w:p w:rsidR="00FD5D28" w:rsidRDefault="00FD5D28" w:rsidP="00266ECC">
      <w:pPr>
        <w:pStyle w:val="Rientrocorpodeltesto"/>
        <w:ind w:left="0"/>
        <w:jc w:val="both"/>
        <w:rPr>
          <w:rFonts w:ascii="Arial" w:hAnsi="Arial" w:cs="Arial"/>
          <w:b/>
        </w:rPr>
      </w:pPr>
    </w:p>
    <w:p w:rsidR="00FD5D28" w:rsidRDefault="00FD5D28" w:rsidP="00266ECC">
      <w:pPr>
        <w:pStyle w:val="Rientrocorpodeltesto"/>
        <w:ind w:left="0"/>
        <w:jc w:val="both"/>
        <w:rPr>
          <w:rFonts w:ascii="Arial" w:hAnsi="Arial" w:cs="Arial"/>
          <w:b/>
        </w:rPr>
      </w:pPr>
    </w:p>
    <w:p w:rsidR="00FD5D28" w:rsidRDefault="00FD5D28" w:rsidP="00266ECC">
      <w:pPr>
        <w:pStyle w:val="Rientrocorpodeltesto"/>
        <w:ind w:left="0"/>
        <w:jc w:val="both"/>
        <w:rPr>
          <w:rFonts w:ascii="Arial" w:hAnsi="Arial" w:cs="Arial"/>
          <w:b/>
        </w:rPr>
      </w:pPr>
    </w:p>
    <w:p w:rsidR="00FD5D28" w:rsidRPr="00F53D92" w:rsidRDefault="00FD5D28" w:rsidP="00266ECC">
      <w:pPr>
        <w:pStyle w:val="Rientrocorpodeltesto"/>
        <w:ind w:left="0"/>
        <w:jc w:val="both"/>
        <w:rPr>
          <w:rFonts w:ascii="Arial" w:hAnsi="Arial" w:cs="Arial"/>
          <w:b/>
        </w:rPr>
      </w:pPr>
    </w:p>
    <w:p w:rsidR="00266ECC" w:rsidRPr="00F53D92" w:rsidRDefault="00266ECC" w:rsidP="00266ECC">
      <w:pPr>
        <w:spacing w:after="0"/>
        <w:rPr>
          <w:rFonts w:ascii="Arial" w:hAnsi="Arial" w:cs="Arial"/>
          <w:b/>
          <w:sz w:val="20"/>
          <w:szCs w:val="20"/>
        </w:rPr>
      </w:pP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</w:r>
      <w:r w:rsidRPr="00F53D92">
        <w:rPr>
          <w:rFonts w:ascii="Arial" w:hAnsi="Arial" w:cs="Arial"/>
          <w:sz w:val="20"/>
          <w:szCs w:val="20"/>
        </w:rPr>
        <w:tab/>
        <w:t xml:space="preserve">        </w:t>
      </w:r>
      <w:r w:rsidRPr="00F53D92">
        <w:rPr>
          <w:rFonts w:ascii="Arial" w:hAnsi="Arial" w:cs="Arial"/>
          <w:b/>
          <w:sz w:val="20"/>
          <w:szCs w:val="20"/>
        </w:rPr>
        <w:t xml:space="preserve">Il Dirigente Scolastico </w:t>
      </w:r>
    </w:p>
    <w:p w:rsidR="00266ECC" w:rsidRPr="00F53D92" w:rsidRDefault="005A643B" w:rsidP="00266ECC">
      <w:pPr>
        <w:spacing w:after="0"/>
        <w:rPr>
          <w:rFonts w:ascii="Times New Roman" w:hAnsi="Times New Roman"/>
          <w:sz w:val="20"/>
          <w:szCs w:val="20"/>
        </w:rPr>
      </w:pPr>
      <w:r w:rsidRPr="00F53D92">
        <w:rPr>
          <w:rFonts w:ascii="Arial" w:hAnsi="Arial" w:cs="Arial"/>
          <w:i/>
          <w:sz w:val="20"/>
          <w:szCs w:val="20"/>
        </w:rPr>
        <w:t xml:space="preserve"> /</w:t>
      </w:r>
      <w:proofErr w:type="spellStart"/>
      <w:r w:rsidRPr="00F53D92">
        <w:rPr>
          <w:rFonts w:ascii="Arial" w:hAnsi="Arial" w:cs="Arial"/>
          <w:i/>
          <w:sz w:val="20"/>
          <w:szCs w:val="20"/>
        </w:rPr>
        <w:t>fl</w:t>
      </w:r>
      <w:proofErr w:type="spellEnd"/>
      <w:r w:rsidR="00266ECC" w:rsidRPr="00F53D9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</w:t>
      </w:r>
      <w:r w:rsidRPr="00F53D92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="00266ECC" w:rsidRPr="00F53D92">
        <w:rPr>
          <w:rFonts w:ascii="Arial" w:hAnsi="Arial" w:cs="Arial"/>
          <w:i/>
          <w:sz w:val="20"/>
          <w:szCs w:val="20"/>
        </w:rPr>
        <w:t xml:space="preserve"> </w:t>
      </w:r>
      <w:r w:rsidR="00012B09">
        <w:rPr>
          <w:rFonts w:ascii="Arial" w:hAnsi="Arial" w:cs="Arial"/>
          <w:i/>
          <w:sz w:val="20"/>
          <w:szCs w:val="20"/>
        </w:rPr>
        <w:t xml:space="preserve">          </w:t>
      </w:r>
      <w:r w:rsidR="00266ECC" w:rsidRPr="00F53D92">
        <w:rPr>
          <w:rFonts w:ascii="Arial" w:hAnsi="Arial" w:cs="Arial"/>
          <w:i/>
          <w:sz w:val="20"/>
          <w:szCs w:val="20"/>
        </w:rPr>
        <w:t xml:space="preserve"> Prof. Luigi Neri </w:t>
      </w:r>
    </w:p>
    <w:p w:rsidR="00266ECC" w:rsidRPr="00F53D92" w:rsidRDefault="00266ECC" w:rsidP="00266ECC">
      <w:pPr>
        <w:rPr>
          <w:sz w:val="20"/>
          <w:szCs w:val="20"/>
        </w:rPr>
      </w:pPr>
    </w:p>
    <w:p w:rsidR="00266ECC" w:rsidRDefault="00266ECC" w:rsidP="00266ECC"/>
    <w:p w:rsidR="00DC3599" w:rsidRDefault="00DC3599"/>
    <w:sectPr w:rsidR="00DC3599" w:rsidSect="000C3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66ECC"/>
    <w:rsid w:val="00012B09"/>
    <w:rsid w:val="000B2B74"/>
    <w:rsid w:val="000C3D18"/>
    <w:rsid w:val="000F0F3D"/>
    <w:rsid w:val="00131899"/>
    <w:rsid w:val="001A7C9C"/>
    <w:rsid w:val="00221853"/>
    <w:rsid w:val="00266ECC"/>
    <w:rsid w:val="00366185"/>
    <w:rsid w:val="005A643B"/>
    <w:rsid w:val="005F3D9A"/>
    <w:rsid w:val="006E3FA3"/>
    <w:rsid w:val="007632D2"/>
    <w:rsid w:val="007F2EED"/>
    <w:rsid w:val="008157FB"/>
    <w:rsid w:val="00891374"/>
    <w:rsid w:val="00903874"/>
    <w:rsid w:val="00956DD3"/>
    <w:rsid w:val="00B03927"/>
    <w:rsid w:val="00B77966"/>
    <w:rsid w:val="00CE3E34"/>
    <w:rsid w:val="00D5530E"/>
    <w:rsid w:val="00DC3599"/>
    <w:rsid w:val="00DC7EDF"/>
    <w:rsid w:val="00E276EB"/>
    <w:rsid w:val="00F53D92"/>
    <w:rsid w:val="00F70F30"/>
    <w:rsid w:val="00FD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D1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266ECC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66ECC"/>
    <w:rPr>
      <w:rFonts w:ascii="Arial" w:eastAsia="Times New Roman" w:hAnsi="Arial"/>
      <w:sz w:val="24"/>
    </w:rPr>
  </w:style>
  <w:style w:type="character" w:styleId="Collegamentoipertestuale">
    <w:name w:val="Hyperlink"/>
    <w:semiHidden/>
    <w:unhideWhenUsed/>
    <w:rsid w:val="00266ECC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66EC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ientrocorpodeltestoCarattere">
    <w:name w:val="Rientro corpo del testo Carattere"/>
    <w:link w:val="Rientrocorpodeltesto"/>
    <w:semiHidden/>
    <w:rsid w:val="00266ECC"/>
    <w:rPr>
      <w:rFonts w:ascii="Times New Roman" w:eastAsia="Times New Roman" w:hAnsi="Times New Roman"/>
    </w:rPr>
  </w:style>
  <w:style w:type="paragraph" w:customStyle="1" w:styleId="TxBrc1">
    <w:name w:val="TxBr_c1"/>
    <w:basedOn w:val="Normale"/>
    <w:rsid w:val="00266ECC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(SEZIONE  SCIENTIFICA  ANNESSA)</vt:lpstr>
    </vt:vector>
  </TitlesOfParts>
  <Company/>
  <LinksUpToDate>false</LinksUpToDate>
  <CharactersWithSpaces>1634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(SEZIONE  SCIENTIFICA  ANNESSA)</dc:title>
  <dc:creator>Berdondini Silvia</dc:creator>
  <cp:lastModifiedBy>Utente</cp:lastModifiedBy>
  <cp:revision>2</cp:revision>
  <cp:lastPrinted>2013-06-07T11:20:00Z</cp:lastPrinted>
  <dcterms:created xsi:type="dcterms:W3CDTF">2013-06-07T11:25:00Z</dcterms:created>
  <dcterms:modified xsi:type="dcterms:W3CDTF">2013-06-07T11:25:00Z</dcterms:modified>
</cp:coreProperties>
</file>